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388489A" w14:paraId="207CBD1D" wp14:textId="536BA886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>
        <w:br/>
      </w:r>
      <w:r w:rsidR="3388489A">
        <w:rPr/>
        <w:t xml:space="preserve">               </w:t>
      </w:r>
      <w:r w:rsidRPr="3388489A" w:rsidR="3388489A">
        <w:rPr>
          <w:b w:val="1"/>
          <w:bCs w:val="1"/>
        </w:rPr>
        <w:t xml:space="preserve"> </w:t>
      </w:r>
      <w:r w:rsidRPr="3388489A" w:rsidR="3388489A">
        <w:rPr>
          <w:b w:val="1"/>
          <w:bCs w:val="1"/>
          <w:sz w:val="28"/>
          <w:szCs w:val="28"/>
        </w:rPr>
        <w:t xml:space="preserve">  A</w:t>
      </w:r>
      <w:r w:rsidRPr="3388489A" w:rsidR="3388489A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șezarea geografică a satului Balatina</w:t>
      </w:r>
      <w:r>
        <w:br/>
      </w:r>
    </w:p>
    <w:p xmlns:wp14="http://schemas.microsoft.com/office/word/2010/wordml" w:rsidP="3388489A" w14:paraId="25200C12" wp14:textId="0EB48E7F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o-RO"/>
        </w:rPr>
      </w:pPr>
      <w:r w:rsidRPr="3388489A" w:rsidR="338848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o-RO"/>
        </w:rPr>
        <w:t xml:space="preserve">     Satul Balatina este o localitate in </w:t>
      </w:r>
      <w:hyperlink r:id="R6744025226444ae1">
        <w:r w:rsidRPr="3388489A" w:rsidR="3388489A">
          <w:rPr>
            <w:rStyle w:val="Hyperlink"/>
            <w:rFonts w:ascii="Times New Roman" w:hAnsi="Times New Roman" w:eastAsia="Times New Roman" w:cs="Times New Roman"/>
            <w:b w:val="1"/>
            <w:bCs w:val="1"/>
            <w:strike w:val="0"/>
            <w:dstrike w:val="0"/>
            <w:noProof w:val="0"/>
            <w:color w:val="auto"/>
            <w:sz w:val="24"/>
            <w:szCs w:val="24"/>
            <w:lang w:val="ro-RO"/>
          </w:rPr>
          <w:t>Raionul Glodeni</w:t>
        </w:r>
      </w:hyperlink>
      <w:r w:rsidRPr="3388489A" w:rsidR="3388489A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ro-RO"/>
        </w:rPr>
        <w:t xml:space="preserve"> situata la latitudinea 47.6933 longitudinea 27.3472 si altitudinea de 84 metri fata de nivelul marii. Aceasta localitate este în administrarea </w:t>
      </w:r>
      <w:hyperlink r:id="R073319f3665a4508">
        <w:r w:rsidRPr="3388489A" w:rsidR="3388489A">
          <w:rPr>
            <w:rStyle w:val="Hyperlink"/>
            <w:rFonts w:ascii="Times New Roman" w:hAnsi="Times New Roman" w:eastAsia="Times New Roman" w:cs="Times New Roman"/>
            <w:b w:val="1"/>
            <w:bCs w:val="1"/>
            <w:strike w:val="0"/>
            <w:dstrike w:val="0"/>
            <w:noProof w:val="0"/>
            <w:color w:val="auto"/>
            <w:sz w:val="24"/>
            <w:szCs w:val="24"/>
            <w:lang w:val="ro-RO"/>
          </w:rPr>
          <w:t>or. Glodeni</w:t>
        </w:r>
      </w:hyperlink>
      <w:r w:rsidRPr="3388489A" w:rsidR="3388489A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ro-RO"/>
        </w:rPr>
        <w:t>. Conform recensământului din anul 2004 populația este de 3 938 locuitori. Satul Balatina este o localitate din raionul Glodeni. Distanța directă până în or. Glodeni este de 20 km. Distanța directă până în or. Chișinău este de 181 km.</w:t>
      </w:r>
    </w:p>
    <w:p xmlns:wp14="http://schemas.microsoft.com/office/word/2010/wordml" w:rsidP="3388489A" w14:paraId="5F12793F" wp14:textId="671FED86">
      <w:pPr>
        <w:pStyle w:val="Heading3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o-RO"/>
        </w:rPr>
      </w:pPr>
      <w:r w:rsidRPr="3388489A" w:rsidR="338848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o-RO"/>
        </w:rPr>
        <w:t>Satul Balatina - Primăria:</w:t>
      </w:r>
    </w:p>
    <w:p xmlns:wp14="http://schemas.microsoft.com/office/word/2010/wordml" w:rsidP="3388489A" w14:paraId="7887B7AA" wp14:textId="55BBFEAD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o-RO"/>
        </w:rPr>
      </w:pPr>
      <w:r w:rsidRPr="3388489A" w:rsidR="338848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o-RO"/>
        </w:rPr>
        <w:t xml:space="preserve">Vezi </w:t>
      </w:r>
      <w:hyperlink r:id="Rdccd9b1090ef4e4e">
        <w:r w:rsidRPr="3388489A" w:rsidR="3388489A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color w:val="auto"/>
            <w:sz w:val="24"/>
            <w:szCs w:val="24"/>
            <w:lang w:val="ro-RO"/>
          </w:rPr>
          <w:t>Primaria Comunei Balatina</w:t>
        </w:r>
      </w:hyperlink>
      <w:r w:rsidRPr="3388489A" w:rsidR="338848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o-RO"/>
        </w:rPr>
        <w:t xml:space="preserve"> pentru mai multe informații despre primăria localitații</w:t>
      </w:r>
    </w:p>
    <w:p xmlns:wp14="http://schemas.microsoft.com/office/word/2010/wordml" w:rsidP="3388489A" w14:paraId="33929326" wp14:textId="225F7FB5">
      <w:pPr>
        <w:pStyle w:val="Heading3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ro-RO"/>
        </w:rPr>
      </w:pPr>
      <w:r w:rsidRPr="3388489A" w:rsidR="3388489A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ro-RO"/>
        </w:rPr>
        <w:t>Satul Balatina - Date geografice</w:t>
      </w:r>
    </w:p>
    <w:p xmlns:wp14="http://schemas.microsoft.com/office/word/2010/wordml" w:rsidP="3388489A" w14:paraId="089956DA" wp14:textId="48CADBAD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o-RO"/>
        </w:rPr>
      </w:pPr>
      <w:r w:rsidRPr="3388489A" w:rsidR="338848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o-RO"/>
        </w:rPr>
        <w:t>Latitudinea: 47.6933326721191400</w:t>
      </w:r>
      <w:r>
        <w:br/>
      </w:r>
      <w:r w:rsidRPr="3388489A" w:rsidR="338848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o-RO"/>
        </w:rPr>
        <w:t>Longitudinea: 27.3472213745117200</w:t>
      </w:r>
      <w:r>
        <w:br/>
      </w:r>
      <w:r w:rsidRPr="3388489A" w:rsidR="338848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o-RO"/>
        </w:rPr>
        <w:t>Altitudinea: 84 m.</w:t>
      </w:r>
      <w:r>
        <w:br/>
      </w:r>
    </w:p>
    <w:p xmlns:wp14="http://schemas.microsoft.com/office/word/2010/wordml" w:rsidP="3388489A" w14:paraId="788A7620" wp14:textId="1B4CE995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o-RO"/>
        </w:rPr>
      </w:pPr>
    </w:p>
    <w:p xmlns:wp14="http://schemas.microsoft.com/office/word/2010/wordml" w:rsidP="3388489A" w14:paraId="4448110C" wp14:textId="20364E35">
      <w:pPr>
        <w:pStyle w:val="Heading3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ro-RO"/>
        </w:rPr>
      </w:pPr>
      <w:r w:rsidRPr="3388489A" w:rsidR="3388489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ro-RO"/>
        </w:rPr>
        <w:t>Satul Balatina - Poziția pe hartă:</w:t>
      </w:r>
    </w:p>
    <w:p xmlns:wp14="http://schemas.microsoft.com/office/word/2010/wordml" w:rsidP="3388489A" w14:paraId="749FD8EC" wp14:textId="59E5AAA9">
      <w:pPr>
        <w:pStyle w:val="Normal"/>
        <w:rPr>
          <w:noProof w:val="0"/>
          <w:lang w:val="ro-RO"/>
        </w:rPr>
      </w:pPr>
    </w:p>
    <w:p xmlns:wp14="http://schemas.microsoft.com/office/word/2010/wordml" w:rsidP="3388489A" w14:paraId="2427D04A" wp14:textId="050DEF2F">
      <w:pPr>
        <w:pStyle w:val="Normal"/>
        <w:jc w:val="both"/>
      </w:pPr>
      <w:r>
        <w:drawing>
          <wp:inline xmlns:wp14="http://schemas.microsoft.com/office/word/2010/wordprocessingDrawing" wp14:editId="0756DD6B" wp14:anchorId="663B511E">
            <wp:extent cx="3781425" cy="3648075"/>
            <wp:effectExtent l="0" t="0" r="0" b="0"/>
            <wp:docPr id="13467445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f20e725e2894b5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388489A" w14:paraId="608CDD14" wp14:textId="379F405B">
      <w:pPr>
        <w:jc w:val="both"/>
      </w:pPr>
    </w:p>
    <w:p xmlns:wp14="http://schemas.microsoft.com/office/word/2010/wordml" w:rsidP="3388489A" w14:paraId="222AC4F6" wp14:textId="4B442CA0">
      <w:pPr>
        <w:jc w:val="both"/>
      </w:pPr>
      <w:r>
        <w:br/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BB49"/>
    <w:rsid w:val="003BBB49"/>
    <w:rsid w:val="3388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BBB49"/>
  <w15:chartTrackingRefBased/>
  <w15:docId w15:val="{49D56F2B-8505-4CC4-BDF3-DA7EFB677D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localitati.casata.md/index.php?l=ro&amp;action=viewraion&amp;id=4800" TargetMode="External" Id="R6744025226444ae1" /><Relationship Type="http://schemas.openxmlformats.org/officeDocument/2006/relationships/hyperlink" Target="https://localitati.casata.md/index.php?l=ro&amp;action=viewlocalitate&amp;id=4801" TargetMode="External" Id="R073319f3665a4508" /><Relationship Type="http://schemas.openxmlformats.org/officeDocument/2006/relationships/hyperlink" Target="https://primarii.casata.md/index.php?l=ro&amp;action=viewprimarie&amp;id=4811" TargetMode="External" Id="Rdccd9b1090ef4e4e" /><Relationship Type="http://schemas.openxmlformats.org/officeDocument/2006/relationships/image" Target="/media/image.png" Id="R3f20e725e2894b5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2023-03-26T15:29:00.3415156Z</dcterms:created>
  <dcterms:modified xsi:type="dcterms:W3CDTF">2023-03-26T15:46:47.4622866Z</dcterms:modified>
  <dc:creator>Svetlana Turcanu</dc:creator>
  <lastModifiedBy>Svetlana Turcanu</lastModifiedBy>
</coreProperties>
</file>